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F95CB" w14:textId="558B6213" w:rsidR="00117108" w:rsidRPr="0083110C" w:rsidRDefault="00E35A44">
      <w:pPr>
        <w:pStyle w:val="Title"/>
        <w:rPr>
          <w:rFonts w:ascii="Palanquin" w:hAnsi="Palanquin" w:cs="Palanquin"/>
        </w:rPr>
      </w:pPr>
      <w:bookmarkStart w:id="0" w:name="United_Way_of_the_Blue_Mountains"/>
      <w:bookmarkEnd w:id="0"/>
      <w:r w:rsidRPr="0083110C">
        <w:rPr>
          <w:rFonts w:ascii="Palanquin" w:hAnsi="Palanquin" w:cs="Palanquin"/>
          <w:color w:val="365F91"/>
        </w:rPr>
        <w:t>United</w:t>
      </w:r>
      <w:r w:rsidRPr="0083110C">
        <w:rPr>
          <w:rFonts w:ascii="Palanquin" w:hAnsi="Palanquin" w:cs="Palanquin"/>
          <w:color w:val="365F91"/>
          <w:spacing w:val="-7"/>
        </w:rPr>
        <w:t xml:space="preserve"> </w:t>
      </w:r>
      <w:r w:rsidRPr="0083110C">
        <w:rPr>
          <w:rFonts w:ascii="Palanquin" w:hAnsi="Palanquin" w:cs="Palanquin"/>
          <w:color w:val="365F91"/>
        </w:rPr>
        <w:t>Way</w:t>
      </w:r>
      <w:r w:rsidRPr="0083110C">
        <w:rPr>
          <w:rFonts w:ascii="Palanquin" w:hAnsi="Palanquin" w:cs="Palanquin"/>
          <w:color w:val="365F91"/>
          <w:spacing w:val="-2"/>
        </w:rPr>
        <w:t xml:space="preserve"> </w:t>
      </w:r>
      <w:r w:rsidRPr="0083110C">
        <w:rPr>
          <w:rFonts w:ascii="Palanquin" w:hAnsi="Palanquin" w:cs="Palanquin"/>
          <w:color w:val="365F91"/>
        </w:rPr>
        <w:t>of</w:t>
      </w:r>
      <w:r w:rsidRPr="0083110C">
        <w:rPr>
          <w:rFonts w:ascii="Palanquin" w:hAnsi="Palanquin" w:cs="Palanquin"/>
          <w:color w:val="365F91"/>
          <w:spacing w:val="-1"/>
        </w:rPr>
        <w:t xml:space="preserve"> </w:t>
      </w:r>
      <w:r w:rsidRPr="0083110C">
        <w:rPr>
          <w:rFonts w:ascii="Palanquin" w:hAnsi="Palanquin" w:cs="Palanquin"/>
          <w:color w:val="365F91"/>
        </w:rPr>
        <w:t>the</w:t>
      </w:r>
      <w:r w:rsidRPr="0083110C">
        <w:rPr>
          <w:rFonts w:ascii="Palanquin" w:hAnsi="Palanquin" w:cs="Palanquin"/>
          <w:color w:val="365F91"/>
          <w:spacing w:val="-4"/>
        </w:rPr>
        <w:t xml:space="preserve"> </w:t>
      </w:r>
      <w:r w:rsidRPr="0083110C">
        <w:rPr>
          <w:rFonts w:ascii="Palanquin" w:hAnsi="Palanquin" w:cs="Palanquin"/>
          <w:color w:val="365F91"/>
        </w:rPr>
        <w:t>Blue</w:t>
      </w:r>
      <w:r w:rsidRPr="0083110C">
        <w:rPr>
          <w:rFonts w:ascii="Palanquin" w:hAnsi="Palanquin" w:cs="Palanquin"/>
          <w:color w:val="365F91"/>
          <w:spacing w:val="-3"/>
        </w:rPr>
        <w:t xml:space="preserve"> </w:t>
      </w:r>
      <w:r w:rsidRPr="0083110C">
        <w:rPr>
          <w:rFonts w:ascii="Palanquin" w:hAnsi="Palanquin" w:cs="Palanquin"/>
          <w:color w:val="365F91"/>
          <w:spacing w:val="-2"/>
        </w:rPr>
        <w:t>Mountains</w:t>
      </w:r>
      <w:r w:rsidR="00FA421C">
        <w:rPr>
          <w:rFonts w:ascii="Palanquin" w:hAnsi="Palanquin" w:cs="Palanquin"/>
          <w:color w:val="365F91"/>
          <w:spacing w:val="-2"/>
        </w:rPr>
        <w:t xml:space="preserve"> Spring Grant Cycle</w:t>
      </w:r>
    </w:p>
    <w:p w14:paraId="47AF95CC" w14:textId="77777777" w:rsidR="00117108" w:rsidRPr="0083110C" w:rsidRDefault="00E35A44">
      <w:pPr>
        <w:pStyle w:val="Heading1"/>
        <w:spacing w:before="308"/>
        <w:rPr>
          <w:rFonts w:ascii="Palanquin" w:hAnsi="Palanquin" w:cs="Palanquin"/>
        </w:rPr>
      </w:pPr>
      <w:bookmarkStart w:id="1" w:name="Non-Discrimination_Policy"/>
      <w:bookmarkEnd w:id="1"/>
      <w:r w:rsidRPr="0083110C">
        <w:rPr>
          <w:rFonts w:ascii="Palanquin" w:hAnsi="Palanquin" w:cs="Palanquin"/>
          <w:spacing w:val="-2"/>
        </w:rPr>
        <w:t>Non-Discrimination</w:t>
      </w:r>
      <w:r w:rsidRPr="0083110C">
        <w:rPr>
          <w:rFonts w:ascii="Palanquin" w:hAnsi="Palanquin" w:cs="Palanquin"/>
          <w:spacing w:val="3"/>
        </w:rPr>
        <w:t xml:space="preserve"> </w:t>
      </w:r>
      <w:r w:rsidRPr="0083110C">
        <w:rPr>
          <w:rFonts w:ascii="Palanquin" w:hAnsi="Palanquin" w:cs="Palanquin"/>
          <w:spacing w:val="-2"/>
        </w:rPr>
        <w:t>Policy</w:t>
      </w:r>
    </w:p>
    <w:p w14:paraId="47AF95CD" w14:textId="77777777" w:rsidR="00117108" w:rsidRPr="0083110C" w:rsidRDefault="00117108">
      <w:pPr>
        <w:pStyle w:val="BodyText"/>
        <w:spacing w:before="7"/>
        <w:rPr>
          <w:rFonts w:ascii="Palanquin" w:hAnsi="Palanquin" w:cs="Palanquin"/>
          <w:b/>
          <w:sz w:val="31"/>
        </w:rPr>
      </w:pPr>
    </w:p>
    <w:p w14:paraId="47AF95CE" w14:textId="78F03B13" w:rsidR="00117108" w:rsidRPr="00FA421C" w:rsidRDefault="00E35A44" w:rsidP="00FA421C">
      <w:pPr>
        <w:pStyle w:val="BodyText"/>
        <w:spacing w:line="276" w:lineRule="auto"/>
        <w:ind w:left="119"/>
        <w:rPr>
          <w:rFonts w:asciiTheme="minorHAnsi" w:hAnsiTheme="minorHAnsi" w:cstheme="minorHAnsi"/>
        </w:rPr>
      </w:pPr>
      <w:r w:rsidRPr="00FA421C">
        <w:rPr>
          <w:rFonts w:asciiTheme="minorHAnsi" w:hAnsiTheme="minorHAnsi" w:cstheme="minorHAnsi"/>
        </w:rPr>
        <w:t>United Way of the Blue</w:t>
      </w:r>
      <w:r w:rsidRPr="00FA421C">
        <w:rPr>
          <w:rFonts w:asciiTheme="minorHAnsi" w:hAnsiTheme="minorHAnsi" w:cstheme="minorHAnsi"/>
          <w:spacing w:val="-2"/>
        </w:rPr>
        <w:t xml:space="preserve"> </w:t>
      </w:r>
      <w:r w:rsidRPr="00FA421C">
        <w:rPr>
          <w:rFonts w:asciiTheme="minorHAnsi" w:hAnsiTheme="minorHAnsi" w:cstheme="minorHAnsi"/>
        </w:rPr>
        <w:t xml:space="preserve">Mountains and its funding recipients shall not discriminate </w:t>
      </w:r>
      <w:r w:rsidR="000744B6" w:rsidRPr="00FA421C">
        <w:rPr>
          <w:rFonts w:asciiTheme="minorHAnsi" w:hAnsiTheme="minorHAnsi" w:cstheme="minorHAnsi"/>
        </w:rPr>
        <w:t>based on</w:t>
      </w:r>
      <w:r w:rsidRPr="00FA421C">
        <w:rPr>
          <w:rFonts w:asciiTheme="minorHAnsi" w:hAnsiTheme="minorHAnsi" w:cstheme="minorHAnsi"/>
        </w:rPr>
        <w:t xml:space="preserve"> race, color, religious</w:t>
      </w:r>
      <w:r w:rsidRPr="00FA421C">
        <w:rPr>
          <w:rFonts w:asciiTheme="minorHAnsi" w:hAnsiTheme="minorHAnsi" w:cstheme="minorHAnsi"/>
          <w:spacing w:val="-2"/>
        </w:rPr>
        <w:t xml:space="preserve"> </w:t>
      </w:r>
      <w:r w:rsidRPr="00FA421C">
        <w:rPr>
          <w:rFonts w:asciiTheme="minorHAnsi" w:hAnsiTheme="minorHAnsi" w:cstheme="minorHAnsi"/>
        </w:rPr>
        <w:t>creed,</w:t>
      </w:r>
      <w:r w:rsidRPr="00FA421C">
        <w:rPr>
          <w:rFonts w:asciiTheme="minorHAnsi" w:hAnsiTheme="minorHAnsi" w:cstheme="minorHAnsi"/>
          <w:spacing w:val="-4"/>
        </w:rPr>
        <w:t xml:space="preserve"> </w:t>
      </w:r>
      <w:r w:rsidRPr="00FA421C">
        <w:rPr>
          <w:rFonts w:asciiTheme="minorHAnsi" w:hAnsiTheme="minorHAnsi" w:cstheme="minorHAnsi"/>
        </w:rPr>
        <w:t>ancestry,</w:t>
      </w:r>
      <w:r w:rsidRPr="00FA421C">
        <w:rPr>
          <w:rFonts w:asciiTheme="minorHAnsi" w:hAnsiTheme="minorHAnsi" w:cstheme="minorHAnsi"/>
          <w:spacing w:val="-1"/>
        </w:rPr>
        <w:t xml:space="preserve"> </w:t>
      </w:r>
      <w:r w:rsidRPr="00FA421C">
        <w:rPr>
          <w:rFonts w:asciiTheme="minorHAnsi" w:hAnsiTheme="minorHAnsi" w:cstheme="minorHAnsi"/>
        </w:rPr>
        <w:t>union</w:t>
      </w:r>
      <w:r w:rsidRPr="00FA421C">
        <w:rPr>
          <w:rFonts w:asciiTheme="minorHAnsi" w:hAnsiTheme="minorHAnsi" w:cstheme="minorHAnsi"/>
          <w:spacing w:val="-3"/>
        </w:rPr>
        <w:t xml:space="preserve"> </w:t>
      </w:r>
      <w:r w:rsidRPr="00FA421C">
        <w:rPr>
          <w:rFonts w:asciiTheme="minorHAnsi" w:hAnsiTheme="minorHAnsi" w:cstheme="minorHAnsi"/>
        </w:rPr>
        <w:t>membership,</w:t>
      </w:r>
      <w:r w:rsidRPr="00FA421C">
        <w:rPr>
          <w:rFonts w:asciiTheme="minorHAnsi" w:hAnsiTheme="minorHAnsi" w:cstheme="minorHAnsi"/>
          <w:spacing w:val="-1"/>
        </w:rPr>
        <w:t xml:space="preserve"> </w:t>
      </w:r>
      <w:r w:rsidRPr="00FA421C">
        <w:rPr>
          <w:rFonts w:asciiTheme="minorHAnsi" w:hAnsiTheme="minorHAnsi" w:cstheme="minorHAnsi"/>
        </w:rPr>
        <w:t>age,</w:t>
      </w:r>
      <w:r w:rsidRPr="00FA421C">
        <w:rPr>
          <w:rFonts w:asciiTheme="minorHAnsi" w:hAnsiTheme="minorHAnsi" w:cstheme="minorHAnsi"/>
          <w:spacing w:val="-4"/>
        </w:rPr>
        <w:t xml:space="preserve"> </w:t>
      </w:r>
      <w:r w:rsidRPr="00FA421C">
        <w:rPr>
          <w:rFonts w:asciiTheme="minorHAnsi" w:hAnsiTheme="minorHAnsi" w:cstheme="minorHAnsi"/>
        </w:rPr>
        <w:t>sex,</w:t>
      </w:r>
      <w:r w:rsidRPr="00FA421C">
        <w:rPr>
          <w:rFonts w:asciiTheme="minorHAnsi" w:hAnsiTheme="minorHAnsi" w:cstheme="minorHAnsi"/>
          <w:spacing w:val="-1"/>
        </w:rPr>
        <w:t xml:space="preserve"> </w:t>
      </w:r>
      <w:r w:rsidRPr="00FA421C">
        <w:rPr>
          <w:rFonts w:asciiTheme="minorHAnsi" w:hAnsiTheme="minorHAnsi" w:cstheme="minorHAnsi"/>
        </w:rPr>
        <w:t>national</w:t>
      </w:r>
      <w:r w:rsidRPr="00FA421C">
        <w:rPr>
          <w:rFonts w:asciiTheme="minorHAnsi" w:hAnsiTheme="minorHAnsi" w:cstheme="minorHAnsi"/>
          <w:spacing w:val="-4"/>
        </w:rPr>
        <w:t xml:space="preserve"> </w:t>
      </w:r>
      <w:r w:rsidRPr="00FA421C">
        <w:rPr>
          <w:rFonts w:asciiTheme="minorHAnsi" w:hAnsiTheme="minorHAnsi" w:cstheme="minorHAnsi"/>
        </w:rPr>
        <w:t>origin</w:t>
      </w:r>
      <w:r w:rsidRPr="00FA421C">
        <w:rPr>
          <w:rFonts w:asciiTheme="minorHAnsi" w:hAnsiTheme="minorHAnsi" w:cstheme="minorHAnsi"/>
          <w:spacing w:val="-3"/>
        </w:rPr>
        <w:t xml:space="preserve"> </w:t>
      </w:r>
      <w:r w:rsidRPr="00FA421C">
        <w:rPr>
          <w:rFonts w:asciiTheme="minorHAnsi" w:hAnsiTheme="minorHAnsi" w:cstheme="minorHAnsi"/>
        </w:rPr>
        <w:t>or</w:t>
      </w:r>
      <w:r w:rsidRPr="00FA421C">
        <w:rPr>
          <w:rFonts w:asciiTheme="minorHAnsi" w:hAnsiTheme="minorHAnsi" w:cstheme="minorHAnsi"/>
          <w:spacing w:val="-4"/>
        </w:rPr>
        <w:t xml:space="preserve"> </w:t>
      </w:r>
      <w:r w:rsidRPr="00FA421C">
        <w:rPr>
          <w:rFonts w:asciiTheme="minorHAnsi" w:hAnsiTheme="minorHAnsi" w:cstheme="minorHAnsi"/>
        </w:rPr>
        <w:t>mental</w:t>
      </w:r>
      <w:r w:rsidRPr="00FA421C">
        <w:rPr>
          <w:rFonts w:asciiTheme="minorHAnsi" w:hAnsiTheme="minorHAnsi" w:cstheme="minorHAnsi"/>
          <w:spacing w:val="-4"/>
        </w:rPr>
        <w:t xml:space="preserve"> </w:t>
      </w:r>
      <w:r w:rsidRPr="00FA421C">
        <w:rPr>
          <w:rFonts w:asciiTheme="minorHAnsi" w:hAnsiTheme="minorHAnsi" w:cstheme="minorHAnsi"/>
        </w:rPr>
        <w:t>or</w:t>
      </w:r>
      <w:r w:rsidRPr="00FA421C">
        <w:rPr>
          <w:rFonts w:asciiTheme="minorHAnsi" w:hAnsiTheme="minorHAnsi" w:cstheme="minorHAnsi"/>
          <w:spacing w:val="-4"/>
        </w:rPr>
        <w:t xml:space="preserve"> </w:t>
      </w:r>
      <w:r w:rsidRPr="00FA421C">
        <w:rPr>
          <w:rFonts w:asciiTheme="minorHAnsi" w:hAnsiTheme="minorHAnsi" w:cstheme="minorHAnsi"/>
        </w:rPr>
        <w:t xml:space="preserve">physical challenge. This policy shall apply to any person served, membership on the Board of Directors and staff employment. Compliance with this policy is required of applicant organizations/agencies to receive funding from </w:t>
      </w:r>
      <w:proofErr w:type="gramStart"/>
      <w:r w:rsidRPr="00FA421C">
        <w:rPr>
          <w:rFonts w:asciiTheme="minorHAnsi" w:hAnsiTheme="minorHAnsi" w:cstheme="minorHAnsi"/>
        </w:rPr>
        <w:t>United</w:t>
      </w:r>
      <w:proofErr w:type="gramEnd"/>
      <w:r w:rsidRPr="00FA421C">
        <w:rPr>
          <w:rFonts w:asciiTheme="minorHAnsi" w:hAnsiTheme="minorHAnsi" w:cstheme="minorHAnsi"/>
        </w:rPr>
        <w:t xml:space="preserve"> Way of the Blue Mountains.</w:t>
      </w:r>
    </w:p>
    <w:p w14:paraId="47AF95CF" w14:textId="77777777" w:rsidR="00117108" w:rsidRPr="00FA421C" w:rsidRDefault="00117108" w:rsidP="00FA421C">
      <w:pPr>
        <w:pStyle w:val="BodyText"/>
        <w:spacing w:line="276" w:lineRule="auto"/>
        <w:rPr>
          <w:rFonts w:asciiTheme="minorHAnsi" w:hAnsiTheme="minorHAnsi" w:cstheme="minorHAnsi"/>
        </w:rPr>
      </w:pPr>
    </w:p>
    <w:p w14:paraId="47AF95D0" w14:textId="77777777" w:rsidR="00117108" w:rsidRPr="00FA421C" w:rsidRDefault="00E35A44" w:rsidP="00FA421C">
      <w:pPr>
        <w:pStyle w:val="BodyText"/>
        <w:spacing w:line="276" w:lineRule="auto"/>
        <w:ind w:left="119"/>
        <w:rPr>
          <w:rFonts w:asciiTheme="minorHAnsi" w:hAnsiTheme="minorHAnsi" w:cstheme="minorHAnsi"/>
        </w:rPr>
      </w:pPr>
      <w:r w:rsidRPr="00FA421C">
        <w:rPr>
          <w:rFonts w:asciiTheme="minorHAnsi" w:hAnsiTheme="minorHAnsi" w:cstheme="minorHAnsi"/>
        </w:rPr>
        <w:t>Compliance</w:t>
      </w:r>
      <w:r w:rsidRPr="00FA421C">
        <w:rPr>
          <w:rFonts w:asciiTheme="minorHAnsi" w:hAnsiTheme="minorHAnsi" w:cstheme="minorHAnsi"/>
          <w:spacing w:val="-3"/>
        </w:rPr>
        <w:t xml:space="preserve"> </w:t>
      </w:r>
      <w:r w:rsidRPr="00FA421C">
        <w:rPr>
          <w:rFonts w:asciiTheme="minorHAnsi" w:hAnsiTheme="minorHAnsi" w:cstheme="minorHAnsi"/>
        </w:rPr>
        <w:t>with</w:t>
      </w:r>
      <w:r w:rsidRPr="00FA421C">
        <w:rPr>
          <w:rFonts w:asciiTheme="minorHAnsi" w:hAnsiTheme="minorHAnsi" w:cstheme="minorHAnsi"/>
          <w:spacing w:val="-3"/>
        </w:rPr>
        <w:t xml:space="preserve"> </w:t>
      </w:r>
      <w:r w:rsidRPr="00FA421C">
        <w:rPr>
          <w:rFonts w:asciiTheme="minorHAnsi" w:hAnsiTheme="minorHAnsi" w:cstheme="minorHAnsi"/>
        </w:rPr>
        <w:t>this</w:t>
      </w:r>
      <w:r w:rsidRPr="00FA421C">
        <w:rPr>
          <w:rFonts w:asciiTheme="minorHAnsi" w:hAnsiTheme="minorHAnsi" w:cstheme="minorHAnsi"/>
          <w:spacing w:val="-4"/>
        </w:rPr>
        <w:t xml:space="preserve"> </w:t>
      </w:r>
      <w:r w:rsidRPr="00FA421C">
        <w:rPr>
          <w:rFonts w:asciiTheme="minorHAnsi" w:hAnsiTheme="minorHAnsi" w:cstheme="minorHAnsi"/>
        </w:rPr>
        <w:t>policy</w:t>
      </w:r>
      <w:r w:rsidRPr="00FA421C">
        <w:rPr>
          <w:rFonts w:asciiTheme="minorHAnsi" w:hAnsiTheme="minorHAnsi" w:cstheme="minorHAnsi"/>
          <w:spacing w:val="-2"/>
        </w:rPr>
        <w:t xml:space="preserve"> </w:t>
      </w:r>
      <w:r w:rsidRPr="00FA421C">
        <w:rPr>
          <w:rFonts w:asciiTheme="minorHAnsi" w:hAnsiTheme="minorHAnsi" w:cstheme="minorHAnsi"/>
        </w:rPr>
        <w:t>must</w:t>
      </w:r>
      <w:r w:rsidRPr="00FA421C">
        <w:rPr>
          <w:rFonts w:asciiTheme="minorHAnsi" w:hAnsiTheme="minorHAnsi" w:cstheme="minorHAnsi"/>
          <w:spacing w:val="-3"/>
        </w:rPr>
        <w:t xml:space="preserve"> </w:t>
      </w:r>
      <w:r w:rsidRPr="00FA421C">
        <w:rPr>
          <w:rFonts w:asciiTheme="minorHAnsi" w:hAnsiTheme="minorHAnsi" w:cstheme="minorHAnsi"/>
        </w:rPr>
        <w:t>be</w:t>
      </w:r>
      <w:r w:rsidRPr="00FA421C">
        <w:rPr>
          <w:rFonts w:asciiTheme="minorHAnsi" w:hAnsiTheme="minorHAnsi" w:cstheme="minorHAnsi"/>
          <w:spacing w:val="-1"/>
        </w:rPr>
        <w:t xml:space="preserve"> </w:t>
      </w:r>
      <w:r w:rsidRPr="00FA421C">
        <w:rPr>
          <w:rFonts w:asciiTheme="minorHAnsi" w:hAnsiTheme="minorHAnsi" w:cstheme="minorHAnsi"/>
        </w:rPr>
        <w:t>acknowledged by</w:t>
      </w:r>
      <w:r w:rsidRPr="00FA421C">
        <w:rPr>
          <w:rFonts w:asciiTheme="minorHAnsi" w:hAnsiTheme="minorHAnsi" w:cstheme="minorHAnsi"/>
          <w:spacing w:val="-2"/>
        </w:rPr>
        <w:t xml:space="preserve"> </w:t>
      </w:r>
      <w:r w:rsidRPr="00FA421C">
        <w:rPr>
          <w:rFonts w:asciiTheme="minorHAnsi" w:hAnsiTheme="minorHAnsi" w:cstheme="minorHAnsi"/>
        </w:rPr>
        <w:t>signature</w:t>
      </w:r>
      <w:r w:rsidRPr="00FA421C">
        <w:rPr>
          <w:rFonts w:asciiTheme="minorHAnsi" w:hAnsiTheme="minorHAnsi" w:cstheme="minorHAnsi"/>
          <w:spacing w:val="-3"/>
        </w:rPr>
        <w:t xml:space="preserve"> </w:t>
      </w:r>
      <w:r w:rsidRPr="00FA421C">
        <w:rPr>
          <w:rFonts w:asciiTheme="minorHAnsi" w:hAnsiTheme="minorHAnsi" w:cstheme="minorHAnsi"/>
        </w:rPr>
        <w:t>of</w:t>
      </w:r>
      <w:r w:rsidRPr="00FA421C">
        <w:rPr>
          <w:rFonts w:asciiTheme="minorHAnsi" w:hAnsiTheme="minorHAnsi" w:cstheme="minorHAnsi"/>
          <w:spacing w:val="-3"/>
        </w:rPr>
        <w:t xml:space="preserve"> </w:t>
      </w:r>
      <w:r w:rsidRPr="00FA421C">
        <w:rPr>
          <w:rFonts w:asciiTheme="minorHAnsi" w:hAnsiTheme="minorHAnsi" w:cstheme="minorHAnsi"/>
        </w:rPr>
        <w:t>the</w:t>
      </w:r>
      <w:r w:rsidRPr="00FA421C">
        <w:rPr>
          <w:rFonts w:asciiTheme="minorHAnsi" w:hAnsiTheme="minorHAnsi" w:cstheme="minorHAnsi"/>
          <w:spacing w:val="-1"/>
        </w:rPr>
        <w:t xml:space="preserve"> </w:t>
      </w:r>
      <w:r w:rsidRPr="00FA421C">
        <w:rPr>
          <w:rFonts w:asciiTheme="minorHAnsi" w:hAnsiTheme="minorHAnsi" w:cstheme="minorHAnsi"/>
        </w:rPr>
        <w:t>Executive</w:t>
      </w:r>
      <w:r w:rsidRPr="00FA421C">
        <w:rPr>
          <w:rFonts w:asciiTheme="minorHAnsi" w:hAnsiTheme="minorHAnsi" w:cstheme="minorHAnsi"/>
          <w:spacing w:val="-3"/>
        </w:rPr>
        <w:t xml:space="preserve"> </w:t>
      </w:r>
      <w:r w:rsidRPr="00FA421C">
        <w:rPr>
          <w:rFonts w:asciiTheme="minorHAnsi" w:hAnsiTheme="minorHAnsi" w:cstheme="minorHAnsi"/>
        </w:rPr>
        <w:t>Director</w:t>
      </w:r>
      <w:r w:rsidRPr="00FA421C">
        <w:rPr>
          <w:rFonts w:asciiTheme="minorHAnsi" w:hAnsiTheme="minorHAnsi" w:cstheme="minorHAnsi"/>
          <w:spacing w:val="-1"/>
        </w:rPr>
        <w:t xml:space="preserve"> </w:t>
      </w:r>
      <w:r w:rsidRPr="00FA421C">
        <w:rPr>
          <w:rFonts w:asciiTheme="minorHAnsi" w:hAnsiTheme="minorHAnsi" w:cstheme="minorHAnsi"/>
        </w:rPr>
        <w:t>or</w:t>
      </w:r>
      <w:r w:rsidRPr="00FA421C">
        <w:rPr>
          <w:rFonts w:asciiTheme="minorHAnsi" w:hAnsiTheme="minorHAnsi" w:cstheme="minorHAnsi"/>
          <w:spacing w:val="-4"/>
        </w:rPr>
        <w:t xml:space="preserve"> </w:t>
      </w:r>
      <w:r w:rsidRPr="00FA421C">
        <w:rPr>
          <w:rFonts w:asciiTheme="minorHAnsi" w:hAnsiTheme="minorHAnsi" w:cstheme="minorHAnsi"/>
        </w:rPr>
        <w:t>President</w:t>
      </w:r>
      <w:r w:rsidRPr="00FA421C">
        <w:rPr>
          <w:rFonts w:asciiTheme="minorHAnsi" w:hAnsiTheme="minorHAnsi" w:cstheme="minorHAnsi"/>
          <w:spacing w:val="-3"/>
        </w:rPr>
        <w:t xml:space="preserve"> </w:t>
      </w:r>
      <w:r w:rsidRPr="00FA421C">
        <w:rPr>
          <w:rFonts w:asciiTheme="minorHAnsi" w:hAnsiTheme="minorHAnsi" w:cstheme="minorHAnsi"/>
        </w:rPr>
        <w:t>of applicant organizations/agencies.</w:t>
      </w:r>
    </w:p>
    <w:p w14:paraId="47AF95D1" w14:textId="77777777" w:rsidR="00117108" w:rsidRPr="00FA421C" w:rsidRDefault="00117108" w:rsidP="00FA421C">
      <w:pPr>
        <w:pStyle w:val="BodyText"/>
        <w:spacing w:before="11" w:line="276" w:lineRule="auto"/>
        <w:rPr>
          <w:rFonts w:asciiTheme="minorHAnsi" w:hAnsiTheme="minorHAnsi" w:cstheme="minorHAnsi"/>
          <w:sz w:val="23"/>
        </w:rPr>
      </w:pPr>
    </w:p>
    <w:p w14:paraId="47AF95D2" w14:textId="77777777" w:rsidR="00117108" w:rsidRPr="00FA421C" w:rsidRDefault="00E35A44" w:rsidP="00FA421C">
      <w:pPr>
        <w:pStyle w:val="BodyText"/>
        <w:tabs>
          <w:tab w:val="left" w:pos="7787"/>
          <w:tab w:val="left" w:pos="10813"/>
        </w:tabs>
        <w:spacing w:before="1" w:line="276" w:lineRule="auto"/>
        <w:ind w:left="119"/>
        <w:rPr>
          <w:rFonts w:asciiTheme="minorHAnsi" w:hAnsiTheme="minorHAnsi" w:cstheme="minorHAnsi"/>
        </w:rPr>
      </w:pPr>
      <w:r w:rsidRPr="00FA421C">
        <w:rPr>
          <w:rFonts w:asciiTheme="minorHAnsi" w:hAnsiTheme="minorHAnsi" w:cstheme="minorHAnsi"/>
        </w:rPr>
        <w:t xml:space="preserve">Executive Director/ President Signature: </w:t>
      </w:r>
      <w:r w:rsidRPr="00FA421C">
        <w:rPr>
          <w:rFonts w:asciiTheme="minorHAnsi" w:hAnsiTheme="minorHAnsi" w:cstheme="minorHAnsi"/>
          <w:u w:val="single"/>
        </w:rPr>
        <w:tab/>
      </w:r>
      <w:r w:rsidRPr="00FA421C">
        <w:rPr>
          <w:rFonts w:asciiTheme="minorHAnsi" w:hAnsiTheme="minorHAnsi" w:cstheme="minorHAnsi"/>
        </w:rPr>
        <w:t xml:space="preserve"> Date: </w:t>
      </w:r>
      <w:r w:rsidRPr="00FA421C">
        <w:rPr>
          <w:rFonts w:asciiTheme="minorHAnsi" w:hAnsiTheme="minorHAnsi" w:cstheme="minorHAnsi"/>
          <w:u w:val="single"/>
        </w:rPr>
        <w:tab/>
      </w:r>
    </w:p>
    <w:p w14:paraId="47AF95D6" w14:textId="579412A0" w:rsidR="00117108" w:rsidRPr="0083110C" w:rsidRDefault="00FA421C">
      <w:pPr>
        <w:pStyle w:val="Heading1"/>
        <w:spacing w:before="35"/>
        <w:ind w:left="2398"/>
        <w:rPr>
          <w:rFonts w:ascii="Palanquin" w:hAnsi="Palanquin" w:cs="Palanquin"/>
        </w:rPr>
      </w:pPr>
      <w:bookmarkStart w:id="2" w:name="Anti-Terrorism_Compliance_Measures"/>
      <w:bookmarkEnd w:id="2"/>
      <w:r w:rsidRPr="00FA421C">
        <w:rPr>
          <w:rFonts w:asciiTheme="minorHAnsi" w:hAnsiTheme="minorHAnsi" w:cstheme="minorHAnsi"/>
          <w:spacing w:val="-2"/>
        </w:rPr>
        <w:br/>
      </w:r>
      <w:r>
        <w:rPr>
          <w:rFonts w:ascii="Palanquin" w:hAnsi="Palanquin" w:cs="Palanquin"/>
          <w:spacing w:val="-2"/>
        </w:rPr>
        <w:br/>
      </w:r>
      <w:r w:rsidR="00E35A44" w:rsidRPr="0083110C">
        <w:rPr>
          <w:rFonts w:ascii="Palanquin" w:hAnsi="Palanquin" w:cs="Palanquin"/>
          <w:spacing w:val="-2"/>
        </w:rPr>
        <w:t>Anti-Terrorism</w:t>
      </w:r>
      <w:r w:rsidR="00E35A44" w:rsidRPr="0083110C">
        <w:rPr>
          <w:rFonts w:ascii="Palanquin" w:hAnsi="Palanquin" w:cs="Palanquin"/>
          <w:spacing w:val="-14"/>
        </w:rPr>
        <w:t xml:space="preserve"> </w:t>
      </w:r>
      <w:r w:rsidR="00E35A44" w:rsidRPr="0083110C">
        <w:rPr>
          <w:rFonts w:ascii="Palanquin" w:hAnsi="Palanquin" w:cs="Palanquin"/>
          <w:spacing w:val="-2"/>
        </w:rPr>
        <w:t>Compliance</w:t>
      </w:r>
      <w:r w:rsidR="00E35A44" w:rsidRPr="0083110C">
        <w:rPr>
          <w:rFonts w:ascii="Palanquin" w:hAnsi="Palanquin" w:cs="Palanquin"/>
          <w:spacing w:val="-13"/>
        </w:rPr>
        <w:t xml:space="preserve"> </w:t>
      </w:r>
      <w:r w:rsidR="00E35A44" w:rsidRPr="0083110C">
        <w:rPr>
          <w:rFonts w:ascii="Palanquin" w:hAnsi="Palanquin" w:cs="Palanquin"/>
          <w:spacing w:val="-2"/>
        </w:rPr>
        <w:t>Measures</w:t>
      </w:r>
    </w:p>
    <w:p w14:paraId="47AF95D7" w14:textId="77777777" w:rsidR="00117108" w:rsidRPr="0083110C" w:rsidRDefault="00117108">
      <w:pPr>
        <w:pStyle w:val="BodyText"/>
        <w:spacing w:before="8"/>
        <w:rPr>
          <w:rFonts w:ascii="Palanquin" w:hAnsi="Palanquin" w:cs="Palanquin"/>
          <w:b/>
          <w:sz w:val="31"/>
        </w:rPr>
      </w:pPr>
    </w:p>
    <w:p w14:paraId="47AF95D8" w14:textId="77777777" w:rsidR="00117108" w:rsidRPr="00FA421C" w:rsidRDefault="00E35A44">
      <w:pPr>
        <w:pStyle w:val="BodyText"/>
        <w:ind w:left="120"/>
        <w:rPr>
          <w:rFonts w:asciiTheme="minorHAnsi" w:hAnsiTheme="minorHAnsi" w:cstheme="minorHAnsi"/>
        </w:rPr>
      </w:pPr>
      <w:r w:rsidRPr="00FA421C">
        <w:rPr>
          <w:rFonts w:asciiTheme="minorHAnsi" w:hAnsiTheme="minorHAnsi" w:cstheme="minorHAnsi"/>
        </w:rPr>
        <w:t>In</w:t>
      </w:r>
      <w:r w:rsidRPr="00FA421C">
        <w:rPr>
          <w:rFonts w:asciiTheme="minorHAnsi" w:hAnsiTheme="minorHAnsi" w:cstheme="minorHAnsi"/>
          <w:spacing w:val="-1"/>
        </w:rPr>
        <w:t xml:space="preserve"> </w:t>
      </w:r>
      <w:r w:rsidRPr="00FA421C">
        <w:rPr>
          <w:rFonts w:asciiTheme="minorHAnsi" w:hAnsiTheme="minorHAnsi" w:cstheme="minorHAnsi"/>
        </w:rPr>
        <w:t>compliance</w:t>
      </w:r>
      <w:r w:rsidRPr="00FA421C">
        <w:rPr>
          <w:rFonts w:asciiTheme="minorHAnsi" w:hAnsiTheme="minorHAnsi" w:cstheme="minorHAnsi"/>
          <w:spacing w:val="-4"/>
        </w:rPr>
        <w:t xml:space="preserve"> </w:t>
      </w:r>
      <w:r w:rsidRPr="00FA421C">
        <w:rPr>
          <w:rFonts w:asciiTheme="minorHAnsi" w:hAnsiTheme="minorHAnsi" w:cstheme="minorHAnsi"/>
        </w:rPr>
        <w:t>with</w:t>
      </w:r>
      <w:r w:rsidRPr="00FA421C">
        <w:rPr>
          <w:rFonts w:asciiTheme="minorHAnsi" w:hAnsiTheme="minorHAnsi" w:cstheme="minorHAnsi"/>
          <w:spacing w:val="-4"/>
        </w:rPr>
        <w:t xml:space="preserve"> </w:t>
      </w:r>
      <w:r w:rsidRPr="00FA421C">
        <w:rPr>
          <w:rFonts w:asciiTheme="minorHAnsi" w:hAnsiTheme="minorHAnsi" w:cstheme="minorHAnsi"/>
        </w:rPr>
        <w:t>the</w:t>
      </w:r>
      <w:r w:rsidRPr="00FA421C">
        <w:rPr>
          <w:rFonts w:asciiTheme="minorHAnsi" w:hAnsiTheme="minorHAnsi" w:cstheme="minorHAnsi"/>
          <w:spacing w:val="-4"/>
        </w:rPr>
        <w:t xml:space="preserve"> </w:t>
      </w:r>
      <w:r w:rsidRPr="00FA421C">
        <w:rPr>
          <w:rFonts w:asciiTheme="minorHAnsi" w:hAnsiTheme="minorHAnsi" w:cstheme="minorHAnsi"/>
        </w:rPr>
        <w:t>USA</w:t>
      </w:r>
      <w:r w:rsidRPr="00FA421C">
        <w:rPr>
          <w:rFonts w:asciiTheme="minorHAnsi" w:hAnsiTheme="minorHAnsi" w:cstheme="minorHAnsi"/>
          <w:spacing w:val="-2"/>
        </w:rPr>
        <w:t xml:space="preserve"> </w:t>
      </w:r>
      <w:r w:rsidRPr="00FA421C">
        <w:rPr>
          <w:rFonts w:asciiTheme="minorHAnsi" w:hAnsiTheme="minorHAnsi" w:cstheme="minorHAnsi"/>
        </w:rPr>
        <w:t>PATRIOT</w:t>
      </w:r>
      <w:r w:rsidRPr="00FA421C">
        <w:rPr>
          <w:rFonts w:asciiTheme="minorHAnsi" w:hAnsiTheme="minorHAnsi" w:cstheme="minorHAnsi"/>
          <w:spacing w:val="-2"/>
        </w:rPr>
        <w:t xml:space="preserve"> </w:t>
      </w:r>
      <w:r w:rsidRPr="00FA421C">
        <w:rPr>
          <w:rFonts w:asciiTheme="minorHAnsi" w:hAnsiTheme="minorHAnsi" w:cstheme="minorHAnsi"/>
        </w:rPr>
        <w:t>Act</w:t>
      </w:r>
      <w:r w:rsidRPr="00FA421C">
        <w:rPr>
          <w:rFonts w:asciiTheme="minorHAnsi" w:hAnsiTheme="minorHAnsi" w:cstheme="minorHAnsi"/>
          <w:spacing w:val="-1"/>
        </w:rPr>
        <w:t xml:space="preserve"> </w:t>
      </w:r>
      <w:r w:rsidRPr="00FA421C">
        <w:rPr>
          <w:rFonts w:asciiTheme="minorHAnsi" w:hAnsiTheme="minorHAnsi" w:cstheme="minorHAnsi"/>
        </w:rPr>
        <w:t>and</w:t>
      </w:r>
      <w:r w:rsidRPr="00FA421C">
        <w:rPr>
          <w:rFonts w:asciiTheme="minorHAnsi" w:hAnsiTheme="minorHAnsi" w:cstheme="minorHAnsi"/>
          <w:spacing w:val="-4"/>
        </w:rPr>
        <w:t xml:space="preserve"> </w:t>
      </w:r>
      <w:r w:rsidRPr="00FA421C">
        <w:rPr>
          <w:rFonts w:asciiTheme="minorHAnsi" w:hAnsiTheme="minorHAnsi" w:cstheme="minorHAnsi"/>
        </w:rPr>
        <w:t>other</w:t>
      </w:r>
      <w:r w:rsidRPr="00FA421C">
        <w:rPr>
          <w:rFonts w:asciiTheme="minorHAnsi" w:hAnsiTheme="minorHAnsi" w:cstheme="minorHAnsi"/>
          <w:spacing w:val="-2"/>
        </w:rPr>
        <w:t xml:space="preserve"> </w:t>
      </w:r>
      <w:r w:rsidRPr="00FA421C">
        <w:rPr>
          <w:rFonts w:asciiTheme="minorHAnsi" w:hAnsiTheme="minorHAnsi" w:cstheme="minorHAnsi"/>
        </w:rPr>
        <w:t>counter-terrorism</w:t>
      </w:r>
      <w:r w:rsidRPr="00FA421C">
        <w:rPr>
          <w:rFonts w:asciiTheme="minorHAnsi" w:hAnsiTheme="minorHAnsi" w:cstheme="minorHAnsi"/>
          <w:spacing w:val="-5"/>
        </w:rPr>
        <w:t xml:space="preserve"> </w:t>
      </w:r>
      <w:r w:rsidRPr="00FA421C">
        <w:rPr>
          <w:rFonts w:asciiTheme="minorHAnsi" w:hAnsiTheme="minorHAnsi" w:cstheme="minorHAnsi"/>
        </w:rPr>
        <w:t>laws,</w:t>
      </w:r>
      <w:r w:rsidRPr="00FA421C">
        <w:rPr>
          <w:rFonts w:asciiTheme="minorHAnsi" w:hAnsiTheme="minorHAnsi" w:cstheme="minorHAnsi"/>
          <w:spacing w:val="-5"/>
        </w:rPr>
        <w:t xml:space="preserve"> </w:t>
      </w:r>
      <w:r w:rsidRPr="00FA421C">
        <w:rPr>
          <w:rFonts w:asciiTheme="minorHAnsi" w:hAnsiTheme="minorHAnsi" w:cstheme="minorHAnsi"/>
        </w:rPr>
        <w:t>the</w:t>
      </w:r>
      <w:r w:rsidRPr="00FA421C">
        <w:rPr>
          <w:rFonts w:asciiTheme="minorHAnsi" w:hAnsiTheme="minorHAnsi" w:cstheme="minorHAnsi"/>
          <w:spacing w:val="-2"/>
        </w:rPr>
        <w:t xml:space="preserve"> </w:t>
      </w:r>
      <w:r w:rsidRPr="00FA421C">
        <w:rPr>
          <w:rFonts w:asciiTheme="minorHAnsi" w:hAnsiTheme="minorHAnsi" w:cstheme="minorHAnsi"/>
        </w:rPr>
        <w:t>United</w:t>
      </w:r>
      <w:r w:rsidRPr="00FA421C">
        <w:rPr>
          <w:rFonts w:asciiTheme="minorHAnsi" w:hAnsiTheme="minorHAnsi" w:cstheme="minorHAnsi"/>
          <w:spacing w:val="-1"/>
        </w:rPr>
        <w:t xml:space="preserve"> </w:t>
      </w:r>
      <w:r w:rsidRPr="00FA421C">
        <w:rPr>
          <w:rFonts w:asciiTheme="minorHAnsi" w:hAnsiTheme="minorHAnsi" w:cstheme="minorHAnsi"/>
        </w:rPr>
        <w:t>Way</w:t>
      </w:r>
      <w:r w:rsidRPr="00FA421C">
        <w:rPr>
          <w:rFonts w:asciiTheme="minorHAnsi" w:hAnsiTheme="minorHAnsi" w:cstheme="minorHAnsi"/>
          <w:spacing w:val="-3"/>
        </w:rPr>
        <w:t xml:space="preserve"> </w:t>
      </w:r>
      <w:r w:rsidRPr="00FA421C">
        <w:rPr>
          <w:rFonts w:asciiTheme="minorHAnsi" w:hAnsiTheme="minorHAnsi" w:cstheme="minorHAnsi"/>
        </w:rPr>
        <w:t>of</w:t>
      </w:r>
      <w:r w:rsidRPr="00FA421C">
        <w:rPr>
          <w:rFonts w:asciiTheme="minorHAnsi" w:hAnsiTheme="minorHAnsi" w:cstheme="minorHAnsi"/>
          <w:spacing w:val="-4"/>
        </w:rPr>
        <w:t xml:space="preserve"> </w:t>
      </w:r>
      <w:r w:rsidRPr="00FA421C">
        <w:rPr>
          <w:rFonts w:asciiTheme="minorHAnsi" w:hAnsiTheme="minorHAnsi" w:cstheme="minorHAnsi"/>
        </w:rPr>
        <w:t>the</w:t>
      </w:r>
      <w:r w:rsidRPr="00FA421C">
        <w:rPr>
          <w:rFonts w:asciiTheme="minorHAnsi" w:hAnsiTheme="minorHAnsi" w:cstheme="minorHAnsi"/>
          <w:spacing w:val="-4"/>
        </w:rPr>
        <w:t xml:space="preserve"> </w:t>
      </w:r>
      <w:r w:rsidRPr="00FA421C">
        <w:rPr>
          <w:rFonts w:asciiTheme="minorHAnsi" w:hAnsiTheme="minorHAnsi" w:cstheme="minorHAnsi"/>
        </w:rPr>
        <w:t>Blue Mountains is required to ask each agency to certify the following:</w:t>
      </w:r>
    </w:p>
    <w:p w14:paraId="47AF95D9" w14:textId="77777777" w:rsidR="00117108" w:rsidRPr="00FA421C" w:rsidRDefault="00117108">
      <w:pPr>
        <w:pStyle w:val="BodyText"/>
        <w:spacing w:before="2"/>
        <w:rPr>
          <w:rFonts w:asciiTheme="minorHAnsi" w:hAnsiTheme="minorHAnsi" w:cstheme="minorHAnsi"/>
        </w:rPr>
      </w:pPr>
    </w:p>
    <w:p w14:paraId="47AF95DA" w14:textId="77777777" w:rsidR="00117108" w:rsidRPr="00FA421C" w:rsidRDefault="00E35A44">
      <w:pPr>
        <w:pStyle w:val="BodyText"/>
        <w:ind w:left="120" w:right="40"/>
        <w:rPr>
          <w:rFonts w:asciiTheme="minorHAnsi" w:hAnsiTheme="minorHAnsi" w:cstheme="minorHAnsi"/>
        </w:rPr>
      </w:pPr>
      <w:r w:rsidRPr="00FA421C">
        <w:rPr>
          <w:rFonts w:asciiTheme="minorHAnsi" w:hAnsiTheme="minorHAnsi" w:cstheme="minorHAnsi"/>
        </w:rPr>
        <w:t>“I hereby certify on behalf of the organization listed above that all United Way funds and donations will be used</w:t>
      </w:r>
      <w:r w:rsidRPr="00FA421C">
        <w:rPr>
          <w:rFonts w:asciiTheme="minorHAnsi" w:hAnsiTheme="minorHAnsi" w:cstheme="minorHAnsi"/>
          <w:spacing w:val="-1"/>
        </w:rPr>
        <w:t xml:space="preserve"> </w:t>
      </w:r>
      <w:r w:rsidRPr="00FA421C">
        <w:rPr>
          <w:rFonts w:asciiTheme="minorHAnsi" w:hAnsiTheme="minorHAnsi" w:cstheme="minorHAnsi"/>
        </w:rPr>
        <w:t>in</w:t>
      </w:r>
      <w:r w:rsidRPr="00FA421C">
        <w:rPr>
          <w:rFonts w:asciiTheme="minorHAnsi" w:hAnsiTheme="minorHAnsi" w:cstheme="minorHAnsi"/>
          <w:spacing w:val="-1"/>
        </w:rPr>
        <w:t xml:space="preserve"> </w:t>
      </w:r>
      <w:r w:rsidRPr="00FA421C">
        <w:rPr>
          <w:rFonts w:asciiTheme="minorHAnsi" w:hAnsiTheme="minorHAnsi" w:cstheme="minorHAnsi"/>
        </w:rPr>
        <w:t>compliance</w:t>
      </w:r>
      <w:r w:rsidRPr="00FA421C">
        <w:rPr>
          <w:rFonts w:asciiTheme="minorHAnsi" w:hAnsiTheme="minorHAnsi" w:cstheme="minorHAnsi"/>
          <w:spacing w:val="-2"/>
        </w:rPr>
        <w:t xml:space="preserve"> </w:t>
      </w:r>
      <w:r w:rsidRPr="00FA421C">
        <w:rPr>
          <w:rFonts w:asciiTheme="minorHAnsi" w:hAnsiTheme="minorHAnsi" w:cstheme="minorHAnsi"/>
        </w:rPr>
        <w:t>with</w:t>
      </w:r>
      <w:r w:rsidRPr="00FA421C">
        <w:rPr>
          <w:rFonts w:asciiTheme="minorHAnsi" w:hAnsiTheme="minorHAnsi" w:cstheme="minorHAnsi"/>
          <w:spacing w:val="-6"/>
        </w:rPr>
        <w:t xml:space="preserve"> </w:t>
      </w:r>
      <w:r w:rsidRPr="00FA421C">
        <w:rPr>
          <w:rFonts w:asciiTheme="minorHAnsi" w:hAnsiTheme="minorHAnsi" w:cstheme="minorHAnsi"/>
        </w:rPr>
        <w:t>all</w:t>
      </w:r>
      <w:r w:rsidRPr="00FA421C">
        <w:rPr>
          <w:rFonts w:asciiTheme="minorHAnsi" w:hAnsiTheme="minorHAnsi" w:cstheme="minorHAnsi"/>
          <w:spacing w:val="-2"/>
        </w:rPr>
        <w:t xml:space="preserve"> </w:t>
      </w:r>
      <w:r w:rsidRPr="00FA421C">
        <w:rPr>
          <w:rFonts w:asciiTheme="minorHAnsi" w:hAnsiTheme="minorHAnsi" w:cstheme="minorHAnsi"/>
        </w:rPr>
        <w:t>applicable</w:t>
      </w:r>
      <w:r w:rsidRPr="00FA421C">
        <w:rPr>
          <w:rFonts w:asciiTheme="minorHAnsi" w:hAnsiTheme="minorHAnsi" w:cstheme="minorHAnsi"/>
          <w:spacing w:val="-4"/>
        </w:rPr>
        <w:t xml:space="preserve"> </w:t>
      </w:r>
      <w:r w:rsidRPr="00FA421C">
        <w:rPr>
          <w:rFonts w:asciiTheme="minorHAnsi" w:hAnsiTheme="minorHAnsi" w:cstheme="minorHAnsi"/>
        </w:rPr>
        <w:t>anti-terrorists</w:t>
      </w:r>
      <w:r w:rsidRPr="00FA421C">
        <w:rPr>
          <w:rFonts w:asciiTheme="minorHAnsi" w:hAnsiTheme="minorHAnsi" w:cstheme="minorHAnsi"/>
          <w:spacing w:val="-3"/>
        </w:rPr>
        <w:t xml:space="preserve"> </w:t>
      </w:r>
      <w:r w:rsidRPr="00FA421C">
        <w:rPr>
          <w:rFonts w:asciiTheme="minorHAnsi" w:hAnsiTheme="minorHAnsi" w:cstheme="minorHAnsi"/>
        </w:rPr>
        <w:t>financing</w:t>
      </w:r>
      <w:r w:rsidRPr="00FA421C">
        <w:rPr>
          <w:rFonts w:asciiTheme="minorHAnsi" w:hAnsiTheme="minorHAnsi" w:cstheme="minorHAnsi"/>
          <w:spacing w:val="-5"/>
        </w:rPr>
        <w:t xml:space="preserve"> </w:t>
      </w:r>
      <w:r w:rsidRPr="00FA421C">
        <w:rPr>
          <w:rFonts w:asciiTheme="minorHAnsi" w:hAnsiTheme="minorHAnsi" w:cstheme="minorHAnsi"/>
        </w:rPr>
        <w:t>and</w:t>
      </w:r>
      <w:r w:rsidRPr="00FA421C">
        <w:rPr>
          <w:rFonts w:asciiTheme="minorHAnsi" w:hAnsiTheme="minorHAnsi" w:cstheme="minorHAnsi"/>
          <w:spacing w:val="-1"/>
        </w:rPr>
        <w:t xml:space="preserve"> </w:t>
      </w:r>
      <w:r w:rsidRPr="00FA421C">
        <w:rPr>
          <w:rFonts w:asciiTheme="minorHAnsi" w:hAnsiTheme="minorHAnsi" w:cstheme="minorHAnsi"/>
        </w:rPr>
        <w:t>asset</w:t>
      </w:r>
      <w:r w:rsidRPr="00FA421C">
        <w:rPr>
          <w:rFonts w:asciiTheme="minorHAnsi" w:hAnsiTheme="minorHAnsi" w:cstheme="minorHAnsi"/>
          <w:spacing w:val="-1"/>
        </w:rPr>
        <w:t xml:space="preserve"> </w:t>
      </w:r>
      <w:r w:rsidRPr="00FA421C">
        <w:rPr>
          <w:rFonts w:asciiTheme="minorHAnsi" w:hAnsiTheme="minorHAnsi" w:cstheme="minorHAnsi"/>
        </w:rPr>
        <w:t>control</w:t>
      </w:r>
      <w:r w:rsidRPr="00FA421C">
        <w:rPr>
          <w:rFonts w:asciiTheme="minorHAnsi" w:hAnsiTheme="minorHAnsi" w:cstheme="minorHAnsi"/>
          <w:spacing w:val="-2"/>
        </w:rPr>
        <w:t xml:space="preserve"> </w:t>
      </w:r>
      <w:r w:rsidRPr="00FA421C">
        <w:rPr>
          <w:rFonts w:asciiTheme="minorHAnsi" w:hAnsiTheme="minorHAnsi" w:cstheme="minorHAnsi"/>
        </w:rPr>
        <w:t>laws,</w:t>
      </w:r>
      <w:r w:rsidRPr="00FA421C">
        <w:rPr>
          <w:rFonts w:asciiTheme="minorHAnsi" w:hAnsiTheme="minorHAnsi" w:cstheme="minorHAnsi"/>
          <w:spacing w:val="-2"/>
        </w:rPr>
        <w:t xml:space="preserve"> </w:t>
      </w:r>
      <w:r w:rsidRPr="00FA421C">
        <w:rPr>
          <w:rFonts w:asciiTheme="minorHAnsi" w:hAnsiTheme="minorHAnsi" w:cstheme="minorHAnsi"/>
        </w:rPr>
        <w:t>statutes</w:t>
      </w:r>
      <w:r w:rsidRPr="00FA421C">
        <w:rPr>
          <w:rFonts w:asciiTheme="minorHAnsi" w:hAnsiTheme="minorHAnsi" w:cstheme="minorHAnsi"/>
          <w:spacing w:val="-5"/>
        </w:rPr>
        <w:t xml:space="preserve"> </w:t>
      </w:r>
      <w:r w:rsidRPr="00FA421C">
        <w:rPr>
          <w:rFonts w:asciiTheme="minorHAnsi" w:hAnsiTheme="minorHAnsi" w:cstheme="minorHAnsi"/>
        </w:rPr>
        <w:t>and</w:t>
      </w:r>
      <w:r w:rsidRPr="00FA421C">
        <w:rPr>
          <w:rFonts w:asciiTheme="minorHAnsi" w:hAnsiTheme="minorHAnsi" w:cstheme="minorHAnsi"/>
          <w:spacing w:val="-4"/>
        </w:rPr>
        <w:t xml:space="preserve"> </w:t>
      </w:r>
      <w:r w:rsidRPr="00FA421C">
        <w:rPr>
          <w:rFonts w:asciiTheme="minorHAnsi" w:hAnsiTheme="minorHAnsi" w:cstheme="minorHAnsi"/>
        </w:rPr>
        <w:t xml:space="preserve">executive </w:t>
      </w:r>
      <w:r w:rsidRPr="00FA421C">
        <w:rPr>
          <w:rFonts w:asciiTheme="minorHAnsi" w:hAnsiTheme="minorHAnsi" w:cstheme="minorHAnsi"/>
          <w:spacing w:val="-2"/>
        </w:rPr>
        <w:t>orders.”</w:t>
      </w:r>
    </w:p>
    <w:p w14:paraId="47AF95DB" w14:textId="77777777" w:rsidR="00117108" w:rsidRPr="00FA421C" w:rsidRDefault="00117108">
      <w:pPr>
        <w:pStyle w:val="BodyText"/>
        <w:spacing w:before="12"/>
        <w:rPr>
          <w:rFonts w:asciiTheme="minorHAnsi" w:hAnsiTheme="minorHAnsi" w:cstheme="minorHAnsi"/>
          <w:sz w:val="23"/>
        </w:rPr>
      </w:pPr>
    </w:p>
    <w:p w14:paraId="47AF95DC" w14:textId="77777777" w:rsidR="00117108" w:rsidRPr="00FA421C" w:rsidRDefault="00E35A44">
      <w:pPr>
        <w:pStyle w:val="BodyText"/>
        <w:tabs>
          <w:tab w:val="left" w:pos="7787"/>
          <w:tab w:val="left" w:pos="10813"/>
        </w:tabs>
        <w:ind w:left="120"/>
        <w:rPr>
          <w:rFonts w:asciiTheme="minorHAnsi" w:hAnsiTheme="minorHAnsi" w:cstheme="minorHAnsi"/>
        </w:rPr>
      </w:pPr>
      <w:r w:rsidRPr="00FA421C">
        <w:rPr>
          <w:rFonts w:asciiTheme="minorHAnsi" w:hAnsiTheme="minorHAnsi" w:cstheme="minorHAnsi"/>
        </w:rPr>
        <w:t xml:space="preserve">Executive Director/ President Signature: </w:t>
      </w:r>
      <w:r w:rsidRPr="00FA421C">
        <w:rPr>
          <w:rFonts w:asciiTheme="minorHAnsi" w:hAnsiTheme="minorHAnsi" w:cstheme="minorHAnsi"/>
          <w:u w:val="single"/>
        </w:rPr>
        <w:tab/>
      </w:r>
      <w:r w:rsidRPr="00FA421C">
        <w:rPr>
          <w:rFonts w:asciiTheme="minorHAnsi" w:hAnsiTheme="minorHAnsi" w:cstheme="minorHAnsi"/>
        </w:rPr>
        <w:t xml:space="preserve"> Date: </w:t>
      </w:r>
      <w:r w:rsidRPr="00FA421C">
        <w:rPr>
          <w:rFonts w:asciiTheme="minorHAnsi" w:hAnsiTheme="minorHAnsi" w:cstheme="minorHAnsi"/>
          <w:u w:val="single"/>
        </w:rPr>
        <w:tab/>
      </w:r>
    </w:p>
    <w:p w14:paraId="47AF95DD" w14:textId="77777777" w:rsidR="00117108" w:rsidRPr="0083110C" w:rsidRDefault="00117108">
      <w:pPr>
        <w:pStyle w:val="BodyText"/>
        <w:rPr>
          <w:rFonts w:ascii="Palanquin" w:hAnsi="Palanquin" w:cs="Palanquin"/>
          <w:sz w:val="20"/>
        </w:rPr>
      </w:pPr>
    </w:p>
    <w:p w14:paraId="47AF95DE" w14:textId="77777777" w:rsidR="00117108" w:rsidRPr="0083110C" w:rsidRDefault="00117108">
      <w:pPr>
        <w:pStyle w:val="BodyText"/>
        <w:spacing w:before="2"/>
        <w:rPr>
          <w:rFonts w:ascii="Palanquin" w:hAnsi="Palanquin" w:cs="Palanquin"/>
          <w:sz w:val="25"/>
        </w:rPr>
      </w:pPr>
    </w:p>
    <w:p w14:paraId="47AF95DF" w14:textId="77777777" w:rsidR="00117108" w:rsidRPr="0083110C" w:rsidRDefault="00E35A44">
      <w:pPr>
        <w:pStyle w:val="Heading1"/>
        <w:ind w:left="3866" w:right="0"/>
        <w:jc w:val="left"/>
        <w:rPr>
          <w:rFonts w:ascii="Palanquin" w:hAnsi="Palanquin" w:cs="Palanquin"/>
        </w:rPr>
      </w:pPr>
      <w:bookmarkStart w:id="3" w:name="_"/>
      <w:bookmarkStart w:id="4" w:name="Funding_Terms_and_Conditions"/>
      <w:bookmarkEnd w:id="3"/>
      <w:bookmarkEnd w:id="4"/>
      <w:r w:rsidRPr="0083110C">
        <w:rPr>
          <w:rFonts w:ascii="Palanquin" w:hAnsi="Palanquin" w:cs="Palanquin"/>
        </w:rPr>
        <w:t>Funding</w:t>
      </w:r>
      <w:r w:rsidRPr="0083110C">
        <w:rPr>
          <w:rFonts w:ascii="Palanquin" w:hAnsi="Palanquin" w:cs="Palanquin"/>
          <w:spacing w:val="-8"/>
        </w:rPr>
        <w:t xml:space="preserve"> </w:t>
      </w:r>
      <w:r w:rsidRPr="0083110C">
        <w:rPr>
          <w:rFonts w:ascii="Palanquin" w:hAnsi="Palanquin" w:cs="Palanquin"/>
        </w:rPr>
        <w:t>Terms</w:t>
      </w:r>
      <w:r w:rsidRPr="0083110C">
        <w:rPr>
          <w:rFonts w:ascii="Palanquin" w:hAnsi="Palanquin" w:cs="Palanquin"/>
          <w:spacing w:val="-10"/>
        </w:rPr>
        <w:t xml:space="preserve"> </w:t>
      </w:r>
      <w:r w:rsidRPr="0083110C">
        <w:rPr>
          <w:rFonts w:ascii="Palanquin" w:hAnsi="Palanquin" w:cs="Palanquin"/>
        </w:rPr>
        <w:t>and</w:t>
      </w:r>
      <w:r w:rsidRPr="0083110C">
        <w:rPr>
          <w:rFonts w:ascii="Palanquin" w:hAnsi="Palanquin" w:cs="Palanquin"/>
          <w:spacing w:val="-10"/>
        </w:rPr>
        <w:t xml:space="preserve"> </w:t>
      </w:r>
      <w:r w:rsidRPr="0083110C">
        <w:rPr>
          <w:rFonts w:ascii="Palanquin" w:hAnsi="Palanquin" w:cs="Palanquin"/>
          <w:spacing w:val="-2"/>
        </w:rPr>
        <w:t>Conditions</w:t>
      </w:r>
    </w:p>
    <w:p w14:paraId="47AF95E0" w14:textId="77777777" w:rsidR="00117108" w:rsidRPr="0083110C" w:rsidRDefault="00117108">
      <w:pPr>
        <w:pStyle w:val="BodyText"/>
        <w:spacing w:before="4"/>
        <w:rPr>
          <w:rFonts w:ascii="Palanquin" w:hAnsi="Palanquin" w:cs="Palanquin"/>
          <w:b/>
          <w:sz w:val="26"/>
        </w:rPr>
      </w:pPr>
    </w:p>
    <w:p w14:paraId="47AF95E1" w14:textId="63456EFA" w:rsidR="00117108" w:rsidRPr="00FA421C" w:rsidRDefault="00E35A44">
      <w:pPr>
        <w:pStyle w:val="BodyText"/>
        <w:spacing w:before="1"/>
        <w:ind w:left="120"/>
        <w:rPr>
          <w:rFonts w:asciiTheme="minorHAnsi" w:hAnsiTheme="minorHAnsi" w:cstheme="minorHAnsi"/>
        </w:rPr>
      </w:pPr>
      <w:r w:rsidRPr="00FA421C">
        <w:rPr>
          <w:rFonts w:asciiTheme="minorHAnsi" w:hAnsiTheme="minorHAnsi" w:cstheme="minorHAnsi"/>
        </w:rPr>
        <w:t>My</w:t>
      </w:r>
      <w:r w:rsidRPr="00FA421C">
        <w:rPr>
          <w:rFonts w:asciiTheme="minorHAnsi" w:hAnsiTheme="minorHAnsi" w:cstheme="minorHAnsi"/>
          <w:spacing w:val="-3"/>
        </w:rPr>
        <w:t xml:space="preserve"> </w:t>
      </w:r>
      <w:r w:rsidR="000744B6" w:rsidRPr="00FA421C">
        <w:rPr>
          <w:rFonts w:asciiTheme="minorHAnsi" w:hAnsiTheme="minorHAnsi" w:cstheme="minorHAnsi"/>
        </w:rPr>
        <w:t>organization</w:t>
      </w:r>
      <w:r w:rsidRPr="00FA421C">
        <w:rPr>
          <w:rFonts w:asciiTheme="minorHAnsi" w:hAnsiTheme="minorHAnsi" w:cstheme="minorHAnsi"/>
          <w:spacing w:val="-3"/>
        </w:rPr>
        <w:t xml:space="preserve"> </w:t>
      </w:r>
      <w:r w:rsidRPr="00FA421C">
        <w:rPr>
          <w:rFonts w:asciiTheme="minorHAnsi" w:hAnsiTheme="minorHAnsi" w:cstheme="minorHAnsi"/>
        </w:rPr>
        <w:t>agrees</w:t>
      </w:r>
      <w:r w:rsidRPr="00FA421C">
        <w:rPr>
          <w:rFonts w:asciiTheme="minorHAnsi" w:hAnsiTheme="minorHAnsi" w:cstheme="minorHAnsi"/>
          <w:spacing w:val="-2"/>
        </w:rPr>
        <w:t xml:space="preserve"> </w:t>
      </w:r>
      <w:r w:rsidRPr="00FA421C">
        <w:rPr>
          <w:rFonts w:asciiTheme="minorHAnsi" w:hAnsiTheme="minorHAnsi" w:cstheme="minorHAnsi"/>
        </w:rPr>
        <w:t>that,</w:t>
      </w:r>
      <w:r w:rsidRPr="00FA421C">
        <w:rPr>
          <w:rFonts w:asciiTheme="minorHAnsi" w:hAnsiTheme="minorHAnsi" w:cstheme="minorHAnsi"/>
          <w:spacing w:val="-2"/>
        </w:rPr>
        <w:t xml:space="preserve"> </w:t>
      </w:r>
      <w:r w:rsidRPr="00FA421C">
        <w:rPr>
          <w:rFonts w:asciiTheme="minorHAnsi" w:hAnsiTheme="minorHAnsi" w:cstheme="minorHAnsi"/>
        </w:rPr>
        <w:t>if</w:t>
      </w:r>
      <w:r w:rsidRPr="00FA421C">
        <w:rPr>
          <w:rFonts w:asciiTheme="minorHAnsi" w:hAnsiTheme="minorHAnsi" w:cstheme="minorHAnsi"/>
          <w:spacing w:val="-4"/>
        </w:rPr>
        <w:t xml:space="preserve"> </w:t>
      </w:r>
      <w:r w:rsidRPr="00FA421C">
        <w:rPr>
          <w:rFonts w:asciiTheme="minorHAnsi" w:hAnsiTheme="minorHAnsi" w:cstheme="minorHAnsi"/>
        </w:rPr>
        <w:t>awarded,</w:t>
      </w:r>
      <w:r w:rsidRPr="00FA421C">
        <w:rPr>
          <w:rFonts w:asciiTheme="minorHAnsi" w:hAnsiTheme="minorHAnsi" w:cstheme="minorHAnsi"/>
          <w:spacing w:val="-4"/>
        </w:rPr>
        <w:t xml:space="preserve"> </w:t>
      </w:r>
      <w:r w:rsidRPr="00FA421C">
        <w:rPr>
          <w:rFonts w:asciiTheme="minorHAnsi" w:hAnsiTheme="minorHAnsi" w:cstheme="minorHAnsi"/>
        </w:rPr>
        <w:t>this</w:t>
      </w:r>
      <w:r w:rsidRPr="00FA421C">
        <w:rPr>
          <w:rFonts w:asciiTheme="minorHAnsi" w:hAnsiTheme="minorHAnsi" w:cstheme="minorHAnsi"/>
          <w:spacing w:val="-7"/>
        </w:rPr>
        <w:t xml:space="preserve"> </w:t>
      </w:r>
      <w:r w:rsidRPr="00FA421C">
        <w:rPr>
          <w:rFonts w:asciiTheme="minorHAnsi" w:hAnsiTheme="minorHAnsi" w:cstheme="minorHAnsi"/>
        </w:rPr>
        <w:t>funding</w:t>
      </w:r>
      <w:r w:rsidRPr="00FA421C">
        <w:rPr>
          <w:rFonts w:asciiTheme="minorHAnsi" w:hAnsiTheme="minorHAnsi" w:cstheme="minorHAnsi"/>
          <w:spacing w:val="-4"/>
        </w:rPr>
        <w:t xml:space="preserve"> </w:t>
      </w:r>
      <w:r w:rsidRPr="00FA421C">
        <w:rPr>
          <w:rFonts w:asciiTheme="minorHAnsi" w:hAnsiTheme="minorHAnsi" w:cstheme="minorHAnsi"/>
        </w:rPr>
        <w:t>will</w:t>
      </w:r>
      <w:r w:rsidRPr="00FA421C">
        <w:rPr>
          <w:rFonts w:asciiTheme="minorHAnsi" w:hAnsiTheme="minorHAnsi" w:cstheme="minorHAnsi"/>
          <w:spacing w:val="-4"/>
        </w:rPr>
        <w:t xml:space="preserve"> </w:t>
      </w:r>
      <w:r w:rsidRPr="00FA421C">
        <w:rPr>
          <w:rFonts w:asciiTheme="minorHAnsi" w:hAnsiTheme="minorHAnsi" w:cstheme="minorHAnsi"/>
        </w:rPr>
        <w:t>be</w:t>
      </w:r>
      <w:r w:rsidRPr="00FA421C">
        <w:rPr>
          <w:rFonts w:asciiTheme="minorHAnsi" w:hAnsiTheme="minorHAnsi" w:cstheme="minorHAnsi"/>
          <w:spacing w:val="-3"/>
        </w:rPr>
        <w:t xml:space="preserve"> </w:t>
      </w:r>
      <w:r w:rsidRPr="00FA421C">
        <w:rPr>
          <w:rFonts w:asciiTheme="minorHAnsi" w:hAnsiTheme="minorHAnsi" w:cstheme="minorHAnsi"/>
        </w:rPr>
        <w:t>expended</w:t>
      </w:r>
      <w:r w:rsidRPr="00FA421C">
        <w:rPr>
          <w:rFonts w:asciiTheme="minorHAnsi" w:hAnsiTheme="minorHAnsi" w:cstheme="minorHAnsi"/>
          <w:spacing w:val="-4"/>
        </w:rPr>
        <w:t xml:space="preserve"> </w:t>
      </w:r>
      <w:r w:rsidRPr="00FA421C">
        <w:rPr>
          <w:rFonts w:asciiTheme="minorHAnsi" w:hAnsiTheme="minorHAnsi" w:cstheme="minorHAnsi"/>
        </w:rPr>
        <w:t>by</w:t>
      </w:r>
      <w:r w:rsidRPr="00FA421C">
        <w:rPr>
          <w:rFonts w:asciiTheme="minorHAnsi" w:hAnsiTheme="minorHAnsi" w:cstheme="minorHAnsi"/>
          <w:spacing w:val="-2"/>
        </w:rPr>
        <w:t xml:space="preserve"> </w:t>
      </w:r>
      <w:r w:rsidR="003D62D1" w:rsidRPr="00FA421C">
        <w:rPr>
          <w:rFonts w:asciiTheme="minorHAnsi" w:hAnsiTheme="minorHAnsi" w:cstheme="minorHAnsi"/>
        </w:rPr>
        <w:t>June 30</w:t>
      </w:r>
      <w:r w:rsidRPr="00FA421C">
        <w:rPr>
          <w:rFonts w:asciiTheme="minorHAnsi" w:hAnsiTheme="minorHAnsi" w:cstheme="minorHAnsi"/>
        </w:rPr>
        <w:t>,</w:t>
      </w:r>
      <w:r w:rsidRPr="00FA421C">
        <w:rPr>
          <w:rFonts w:asciiTheme="minorHAnsi" w:hAnsiTheme="minorHAnsi" w:cstheme="minorHAnsi"/>
          <w:spacing w:val="-1"/>
        </w:rPr>
        <w:t xml:space="preserve"> </w:t>
      </w:r>
      <w:r w:rsidRPr="00FA421C">
        <w:rPr>
          <w:rFonts w:asciiTheme="minorHAnsi" w:hAnsiTheme="minorHAnsi" w:cstheme="minorHAnsi"/>
          <w:spacing w:val="-2"/>
        </w:rPr>
        <w:t>202</w:t>
      </w:r>
      <w:r w:rsidR="00FA421C">
        <w:rPr>
          <w:rFonts w:asciiTheme="minorHAnsi" w:hAnsiTheme="minorHAnsi" w:cstheme="minorHAnsi"/>
          <w:spacing w:val="-2"/>
        </w:rPr>
        <w:t>6</w:t>
      </w:r>
      <w:r w:rsidRPr="00FA421C">
        <w:rPr>
          <w:rFonts w:asciiTheme="minorHAnsi" w:hAnsiTheme="minorHAnsi" w:cstheme="minorHAnsi"/>
          <w:spacing w:val="-2"/>
        </w:rPr>
        <w:t>.</w:t>
      </w:r>
    </w:p>
    <w:p w14:paraId="47AF95E2" w14:textId="77777777" w:rsidR="00117108" w:rsidRPr="00FA421C" w:rsidRDefault="00117108">
      <w:pPr>
        <w:pStyle w:val="BodyText"/>
        <w:spacing w:before="1"/>
        <w:rPr>
          <w:rFonts w:asciiTheme="minorHAnsi" w:hAnsiTheme="minorHAnsi" w:cstheme="minorHAnsi"/>
        </w:rPr>
      </w:pPr>
    </w:p>
    <w:p w14:paraId="47AF95E3" w14:textId="77777777" w:rsidR="00117108" w:rsidRPr="00FA421C" w:rsidRDefault="00E35A44">
      <w:pPr>
        <w:pStyle w:val="BodyText"/>
        <w:tabs>
          <w:tab w:val="left" w:pos="7787"/>
          <w:tab w:val="left" w:pos="10813"/>
        </w:tabs>
        <w:spacing w:before="1"/>
        <w:ind w:left="120"/>
        <w:rPr>
          <w:rFonts w:asciiTheme="minorHAnsi" w:hAnsiTheme="minorHAnsi" w:cstheme="minorHAnsi"/>
        </w:rPr>
      </w:pPr>
      <w:r w:rsidRPr="00FA421C">
        <w:rPr>
          <w:rFonts w:asciiTheme="minorHAnsi" w:hAnsiTheme="minorHAnsi" w:cstheme="minorHAnsi"/>
        </w:rPr>
        <w:t xml:space="preserve">Executive Director/ President Signature: </w:t>
      </w:r>
      <w:r w:rsidRPr="00FA421C">
        <w:rPr>
          <w:rFonts w:asciiTheme="minorHAnsi" w:hAnsiTheme="minorHAnsi" w:cstheme="minorHAnsi"/>
          <w:u w:val="single"/>
        </w:rPr>
        <w:tab/>
      </w:r>
      <w:r w:rsidRPr="00FA421C">
        <w:rPr>
          <w:rFonts w:asciiTheme="minorHAnsi" w:hAnsiTheme="minorHAnsi" w:cstheme="minorHAnsi"/>
        </w:rPr>
        <w:t xml:space="preserve"> Date: </w:t>
      </w:r>
      <w:r w:rsidRPr="00FA421C">
        <w:rPr>
          <w:rFonts w:asciiTheme="minorHAnsi" w:hAnsiTheme="minorHAnsi" w:cstheme="minorHAnsi"/>
          <w:u w:val="single"/>
        </w:rPr>
        <w:tab/>
      </w:r>
    </w:p>
    <w:sectPr w:rsidR="00117108" w:rsidRPr="00FA421C">
      <w:type w:val="continuous"/>
      <w:pgSz w:w="12240" w:h="15840"/>
      <w:pgMar w:top="1120" w:right="6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nquin">
    <w:panose1 w:val="020B0004020203020204"/>
    <w:charset w:val="00"/>
    <w:family w:val="swiss"/>
    <w:pitch w:val="variable"/>
    <w:sig w:usb0="800080AF" w:usb1="50002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08"/>
    <w:rsid w:val="00051C6B"/>
    <w:rsid w:val="000744B6"/>
    <w:rsid w:val="00117108"/>
    <w:rsid w:val="00306CE6"/>
    <w:rsid w:val="003D62D1"/>
    <w:rsid w:val="00571900"/>
    <w:rsid w:val="0083110C"/>
    <w:rsid w:val="00AB3F95"/>
    <w:rsid w:val="00CA76FA"/>
    <w:rsid w:val="00CC3EF9"/>
    <w:rsid w:val="00E016B1"/>
    <w:rsid w:val="00E35A44"/>
    <w:rsid w:val="00FA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F95C9"/>
  <w15:docId w15:val="{C5567582-88DF-423B-8039-2A671E7C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4"/>
      <w:ind w:left="2397" w:right="2339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401" w:right="2339"/>
      <w:jc w:val="center"/>
    </w:pPr>
    <w:rPr>
      <w:rFonts w:ascii="Cambria" w:eastAsia="Cambria" w:hAnsi="Cambria" w:cs="Cambr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C8FBC0E937649B6962C19C2135767" ma:contentTypeVersion="18" ma:contentTypeDescription="Create a new document." ma:contentTypeScope="" ma:versionID="a322e67c965dbf42aa22d1caed92d193">
  <xsd:schema xmlns:xsd="http://www.w3.org/2001/XMLSchema" xmlns:xs="http://www.w3.org/2001/XMLSchema" xmlns:p="http://schemas.microsoft.com/office/2006/metadata/properties" xmlns:ns2="38fb364c-c4df-48db-9808-b2d7248d4981" xmlns:ns3="78836587-f547-4d00-b71d-9aa9693b277f" targetNamespace="http://schemas.microsoft.com/office/2006/metadata/properties" ma:root="true" ma:fieldsID="3a81e5643be4886cbe65544354c2b0bf" ns2:_="" ns3:_="">
    <xsd:import namespace="38fb364c-c4df-48db-9808-b2d7248d4981"/>
    <xsd:import namespace="78836587-f547-4d00-b71d-9aa9693b27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b364c-c4df-48db-9808-b2d7248d4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53a44c1-01cf-488c-93ed-017fe53422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36587-f547-4d00-b71d-9aa9693b27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8bc93fc-eafc-4232-a4ff-cb7ee85d2bd8}" ma:internalName="TaxCatchAll" ma:showField="CatchAllData" ma:web="78836587-f547-4d00-b71d-9aa9693b27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836587-f547-4d00-b71d-9aa9693b277f" xsi:nil="true"/>
    <lcf76f155ced4ddcb4097134ff3c332f xmlns="38fb364c-c4df-48db-9808-b2d7248d49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0C97A4-2E8B-4D4D-A089-D77A70DD3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b364c-c4df-48db-9808-b2d7248d4981"/>
    <ds:schemaRef ds:uri="78836587-f547-4d00-b71d-9aa9693b2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569275-9352-4843-833A-82AB055716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5AE3AC-8F87-4490-B5E3-977381A8E648}">
  <ds:schemaRefs>
    <ds:schemaRef ds:uri="http://schemas.microsoft.com/office/2006/metadata/properties"/>
    <ds:schemaRef ds:uri="http://schemas.microsoft.com/office/infopath/2007/PartnerControls"/>
    <ds:schemaRef ds:uri="78836587-f547-4d00-b71d-9aa9693b277f"/>
    <ds:schemaRef ds:uri="38fb364c-c4df-48db-9808-b2d7248d49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Christy Lieuallen</cp:lastModifiedBy>
  <cp:revision>2</cp:revision>
  <cp:lastPrinted>2025-03-06T21:18:00Z</cp:lastPrinted>
  <dcterms:created xsi:type="dcterms:W3CDTF">2025-03-06T21:29:00Z</dcterms:created>
  <dcterms:modified xsi:type="dcterms:W3CDTF">2025-03-06T21:29:00Z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2023-10-01T00:00:00Z</vt:filetime>
  </property>
  <property fmtid="{D5CDD505-2E9C-101B-9397-08002B2CF9AE}" pid="5" name="Producer">
    <vt:lpwstr>Adobe PDF Library 22.3.34</vt:lpwstr>
  </property>
  <property fmtid="{D5CDD505-2E9C-101B-9397-08002B2CF9AE}" pid="6" name="SourceModified">
    <vt:lpwstr/>
  </property>
  <property fmtid="{D5CDD505-2E9C-101B-9397-08002B2CF9AE}" pid="7" name="ContentTypeId">
    <vt:lpwstr>0x010100CD1C8FBC0E937649B6962C19C2135767</vt:lpwstr>
  </property>
  <property fmtid="{D5CDD505-2E9C-101B-9397-08002B2CF9AE}" pid="8" name="MediaServiceImageTags">
    <vt:lpwstr/>
  </property>
</Properties>
</file>